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D4FCEA" w14:textId="77777777" w:rsidR="00874C1E" w:rsidRPr="00874C1E" w:rsidRDefault="00874C1E" w:rsidP="00F57F95">
      <w:pPr>
        <w:spacing w:after="0" w:line="360" w:lineRule="auto"/>
        <w:jc w:val="center"/>
        <w:rPr>
          <w:b/>
        </w:rPr>
      </w:pPr>
      <w:r w:rsidRPr="00874C1E">
        <w:rPr>
          <w:b/>
        </w:rPr>
        <w:t>REGLEMENT D’ADMISSION EN FORMATION</w:t>
      </w:r>
    </w:p>
    <w:p w14:paraId="3CF772E0" w14:textId="77777777" w:rsidR="000A46DE" w:rsidRPr="00874C1E" w:rsidRDefault="00874C1E" w:rsidP="00F57F95">
      <w:pPr>
        <w:spacing w:after="0" w:line="360" w:lineRule="auto"/>
        <w:jc w:val="center"/>
        <w:rPr>
          <w:b/>
        </w:rPr>
      </w:pPr>
      <w:r w:rsidRPr="00874C1E">
        <w:rPr>
          <w:b/>
        </w:rPr>
        <w:t xml:space="preserve">DIPLOME D’ETAT CONSEILLER EN ECONOMIE SOCIALE FAMILIALE </w:t>
      </w:r>
      <w:r w:rsidR="00791E39" w:rsidRPr="00874C1E">
        <w:rPr>
          <w:b/>
        </w:rPr>
        <w:t>(DECESF)</w:t>
      </w:r>
    </w:p>
    <w:p w14:paraId="7BFEDB5B" w14:textId="77777777" w:rsidR="000A46DE" w:rsidRPr="00874C1E" w:rsidRDefault="000A46DE" w:rsidP="00F57F95">
      <w:pPr>
        <w:spacing w:after="0" w:line="360" w:lineRule="auto"/>
        <w:jc w:val="both"/>
      </w:pPr>
    </w:p>
    <w:p w14:paraId="7B32260B" w14:textId="77777777" w:rsidR="00EB0A79" w:rsidRDefault="00EB0A79" w:rsidP="00F57F95">
      <w:pPr>
        <w:spacing w:after="0" w:line="360" w:lineRule="auto"/>
        <w:jc w:val="both"/>
        <w:rPr>
          <w:sz w:val="20"/>
        </w:rPr>
      </w:pPr>
    </w:p>
    <w:p w14:paraId="4DEA7B17" w14:textId="77777777" w:rsidR="00EB0A79" w:rsidRDefault="00EB0A79" w:rsidP="00F57F95">
      <w:pPr>
        <w:spacing w:after="0" w:line="360" w:lineRule="auto"/>
        <w:jc w:val="both"/>
        <w:rPr>
          <w:sz w:val="20"/>
        </w:rPr>
      </w:pPr>
      <w:r w:rsidRPr="00EB0A79">
        <w:rPr>
          <w:sz w:val="20"/>
        </w:rPr>
        <w:t>L'admission des candidats à l'entrée en formation repose sur la nécessité pour l'établissement de formation :</w:t>
      </w:r>
    </w:p>
    <w:p w14:paraId="37810E61" w14:textId="795A626B" w:rsidR="00EB0A79" w:rsidRDefault="00795665" w:rsidP="00F57F95">
      <w:pPr>
        <w:pStyle w:val="Paragraphedeliste"/>
        <w:numPr>
          <w:ilvl w:val="0"/>
          <w:numId w:val="4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EB0A79" w:rsidRPr="00EB0A79">
        <w:rPr>
          <w:sz w:val="20"/>
        </w:rPr>
        <w:t>e vérifier que le candidat possède une aptitude et une appétence pour la profession</w:t>
      </w:r>
      <w:r>
        <w:rPr>
          <w:sz w:val="20"/>
        </w:rPr>
        <w:t>.</w:t>
      </w:r>
    </w:p>
    <w:p w14:paraId="6D115DBA" w14:textId="6D7A279E" w:rsidR="00EB0A79" w:rsidRDefault="00795665" w:rsidP="00F57F95">
      <w:pPr>
        <w:pStyle w:val="Paragraphedeliste"/>
        <w:numPr>
          <w:ilvl w:val="0"/>
          <w:numId w:val="4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EB0A79" w:rsidRPr="00EB0A79">
        <w:rPr>
          <w:sz w:val="20"/>
        </w:rPr>
        <w:t>e repérer d'éventuelles incompatibilités du candidat avec l'exercice professionnel, ainsi que son potentiel d'évolution personnelle et professionnelle</w:t>
      </w:r>
      <w:r>
        <w:rPr>
          <w:sz w:val="20"/>
        </w:rPr>
        <w:t>.</w:t>
      </w:r>
    </w:p>
    <w:p w14:paraId="4E459524" w14:textId="77777777" w:rsidR="00874C1E" w:rsidRPr="00874C1E" w:rsidRDefault="00874C1E" w:rsidP="00F57F95">
      <w:pPr>
        <w:spacing w:after="0" w:line="360" w:lineRule="auto"/>
        <w:jc w:val="both"/>
        <w:rPr>
          <w:sz w:val="20"/>
        </w:rPr>
      </w:pPr>
    </w:p>
    <w:p w14:paraId="5E77678F" w14:textId="77777777" w:rsidR="00874C1E" w:rsidRPr="00F57F95" w:rsidRDefault="00874C1E" w:rsidP="00F57F95">
      <w:pPr>
        <w:pStyle w:val="Paragraphedeliste"/>
        <w:numPr>
          <w:ilvl w:val="0"/>
          <w:numId w:val="2"/>
        </w:numPr>
        <w:spacing w:after="0" w:line="360" w:lineRule="auto"/>
        <w:jc w:val="both"/>
        <w:rPr>
          <w:b/>
          <w:sz w:val="24"/>
        </w:rPr>
      </w:pPr>
      <w:r w:rsidRPr="00F57F95">
        <w:rPr>
          <w:b/>
          <w:sz w:val="24"/>
        </w:rPr>
        <w:t>L’accès à la formation</w:t>
      </w:r>
    </w:p>
    <w:p w14:paraId="25CCBEDB" w14:textId="77777777" w:rsidR="00874C1E" w:rsidRDefault="00874C1E" w:rsidP="00F57F95">
      <w:pPr>
        <w:spacing w:after="0" w:line="360" w:lineRule="auto"/>
        <w:ind w:firstLine="360"/>
        <w:jc w:val="both"/>
        <w:rPr>
          <w:sz w:val="20"/>
        </w:rPr>
      </w:pPr>
      <w:r w:rsidRPr="00874C1E">
        <w:rPr>
          <w:sz w:val="20"/>
        </w:rPr>
        <w:t>Peuvent s’inscrire à la formation au diplôme d’État de conseiller en économie sociale familiale :</w:t>
      </w:r>
    </w:p>
    <w:p w14:paraId="3AC28C3C" w14:textId="6C8782A3" w:rsidR="00874C1E" w:rsidRDefault="00795665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L</w:t>
      </w:r>
      <w:r w:rsidR="00874C1E" w:rsidRPr="00874C1E">
        <w:rPr>
          <w:sz w:val="20"/>
        </w:rPr>
        <w:t>es détenteurs des diplômes suivants :</w:t>
      </w:r>
    </w:p>
    <w:p w14:paraId="548AA7DF" w14:textId="0474FC7A" w:rsidR="00874C1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B</w:t>
      </w:r>
      <w:r w:rsidR="00874C1E" w:rsidRPr="00874C1E">
        <w:rPr>
          <w:sz w:val="20"/>
        </w:rPr>
        <w:t>revet de technicien supérieur « économie sociale familiale » (BTS ESF)</w:t>
      </w:r>
      <w:r>
        <w:rPr>
          <w:sz w:val="20"/>
        </w:rPr>
        <w:t>.</w:t>
      </w:r>
    </w:p>
    <w:p w14:paraId="6656FA30" w14:textId="31D06867" w:rsidR="00874C1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874C1E" w:rsidRPr="00874C1E">
        <w:rPr>
          <w:sz w:val="20"/>
        </w:rPr>
        <w:t>iplôme universitaire de technologie « carrières sociales » (DUT CS)</w:t>
      </w:r>
      <w:r>
        <w:rPr>
          <w:sz w:val="20"/>
        </w:rPr>
        <w:t>.</w:t>
      </w:r>
    </w:p>
    <w:p w14:paraId="31C8FE05" w14:textId="36CB379A" w:rsidR="00874C1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874C1E" w:rsidRPr="00874C1E">
        <w:rPr>
          <w:sz w:val="20"/>
        </w:rPr>
        <w:t>iplôme d’État d’assistant de service social (DE ASS)</w:t>
      </w:r>
      <w:r>
        <w:rPr>
          <w:sz w:val="20"/>
        </w:rPr>
        <w:t>.</w:t>
      </w:r>
    </w:p>
    <w:p w14:paraId="06C5E5F4" w14:textId="5F0E610A" w:rsidR="00874C1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874C1E" w:rsidRPr="00874C1E">
        <w:rPr>
          <w:sz w:val="20"/>
        </w:rPr>
        <w:t>iplôme d’État d’éducateur spécialisé (</w:t>
      </w:r>
      <w:proofErr w:type="gramStart"/>
      <w:r w:rsidR="00874C1E" w:rsidRPr="00874C1E">
        <w:rPr>
          <w:sz w:val="20"/>
        </w:rPr>
        <w:t>DE ES</w:t>
      </w:r>
      <w:proofErr w:type="gramEnd"/>
      <w:r w:rsidR="00874C1E" w:rsidRPr="00874C1E">
        <w:rPr>
          <w:sz w:val="20"/>
        </w:rPr>
        <w:t>)</w:t>
      </w:r>
      <w:r>
        <w:rPr>
          <w:sz w:val="20"/>
        </w:rPr>
        <w:t>.</w:t>
      </w:r>
    </w:p>
    <w:p w14:paraId="711376D6" w14:textId="32581044" w:rsidR="00874C1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874C1E" w:rsidRPr="00874C1E">
        <w:rPr>
          <w:sz w:val="20"/>
        </w:rPr>
        <w:t>iplôme d’État d’éducateur technique spécialisé (DE ETS)</w:t>
      </w:r>
      <w:r>
        <w:rPr>
          <w:sz w:val="20"/>
        </w:rPr>
        <w:t>.</w:t>
      </w:r>
    </w:p>
    <w:p w14:paraId="12C2EE99" w14:textId="54C38847" w:rsidR="00874C1E" w:rsidRPr="00874C1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874C1E" w:rsidRPr="00874C1E">
        <w:rPr>
          <w:sz w:val="20"/>
        </w:rPr>
        <w:t>iplôme d’État d’éducateur jeune enfant (DEEJE).</w:t>
      </w:r>
    </w:p>
    <w:p w14:paraId="5B482AFD" w14:textId="4FE44CA0" w:rsidR="00874C1E" w:rsidRDefault="00795665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L</w:t>
      </w:r>
      <w:r w:rsidR="00874C1E" w:rsidRPr="00874C1E">
        <w:rPr>
          <w:sz w:val="20"/>
        </w:rPr>
        <w:t>es candidats ayant obtenu une validation partielle du DECESF par un jury</w:t>
      </w:r>
      <w:r w:rsidR="00874C1E">
        <w:rPr>
          <w:sz w:val="20"/>
        </w:rPr>
        <w:t>.</w:t>
      </w:r>
    </w:p>
    <w:p w14:paraId="7AA609B8" w14:textId="77777777" w:rsidR="00874C1E" w:rsidRDefault="00874C1E" w:rsidP="00F57F95">
      <w:pPr>
        <w:spacing w:after="0" w:line="360" w:lineRule="auto"/>
        <w:jc w:val="both"/>
        <w:rPr>
          <w:sz w:val="20"/>
        </w:rPr>
      </w:pPr>
    </w:p>
    <w:p w14:paraId="4ECFC191" w14:textId="77777777" w:rsidR="00874C1E" w:rsidRPr="00F57F95" w:rsidRDefault="00874C1E" w:rsidP="00F57F95">
      <w:pPr>
        <w:pStyle w:val="Paragraphedeliste"/>
        <w:numPr>
          <w:ilvl w:val="0"/>
          <w:numId w:val="2"/>
        </w:numPr>
        <w:spacing w:after="0" w:line="360" w:lineRule="auto"/>
        <w:jc w:val="both"/>
        <w:rPr>
          <w:b/>
          <w:sz w:val="24"/>
        </w:rPr>
      </w:pPr>
      <w:r w:rsidRPr="00F57F95">
        <w:rPr>
          <w:b/>
          <w:sz w:val="24"/>
        </w:rPr>
        <w:t>Les modalités d’admission à la formation</w:t>
      </w:r>
    </w:p>
    <w:p w14:paraId="1341BCE8" w14:textId="77777777" w:rsidR="00874C1E" w:rsidRPr="00F57F95" w:rsidRDefault="00FD0D8F" w:rsidP="00F57F95">
      <w:pPr>
        <w:spacing w:after="0" w:line="360" w:lineRule="auto"/>
        <w:jc w:val="both"/>
        <w:rPr>
          <w:b/>
        </w:rPr>
      </w:pPr>
      <w:r w:rsidRPr="00F57F95">
        <w:rPr>
          <w:b/>
        </w:rPr>
        <w:t xml:space="preserve">2.1 - </w:t>
      </w:r>
      <w:r w:rsidR="00874C1E" w:rsidRPr="00F57F95">
        <w:rPr>
          <w:b/>
        </w:rPr>
        <w:t>Droits d’inscription</w:t>
      </w:r>
      <w:r w:rsidRPr="00F57F95">
        <w:rPr>
          <w:b/>
        </w:rPr>
        <w:t> :</w:t>
      </w:r>
    </w:p>
    <w:p w14:paraId="73C240E4" w14:textId="77777777" w:rsidR="00874C1E" w:rsidRPr="00874C1E" w:rsidRDefault="00874C1E" w:rsidP="00F57F95">
      <w:pPr>
        <w:spacing w:after="0" w:line="360" w:lineRule="auto"/>
        <w:jc w:val="center"/>
        <w:rPr>
          <w:b/>
          <w:sz w:val="20"/>
        </w:rPr>
      </w:pPr>
      <w:r w:rsidRPr="00874C1E">
        <w:rPr>
          <w:b/>
          <w:sz w:val="20"/>
        </w:rPr>
        <w:t>AUCUN DROIT D’INSCRIPTION A PAYER</w:t>
      </w:r>
    </w:p>
    <w:p w14:paraId="0962378E" w14:textId="77777777" w:rsidR="007C71B9" w:rsidRPr="00F57F95" w:rsidRDefault="00FD0D8F" w:rsidP="00F57F95">
      <w:pPr>
        <w:pStyle w:val="Paragraphedeliste"/>
        <w:numPr>
          <w:ilvl w:val="1"/>
          <w:numId w:val="2"/>
        </w:numPr>
        <w:spacing w:after="0" w:line="360" w:lineRule="auto"/>
        <w:jc w:val="both"/>
        <w:rPr>
          <w:b/>
        </w:rPr>
      </w:pPr>
      <w:r w:rsidRPr="00F57F95">
        <w:rPr>
          <w:b/>
        </w:rPr>
        <w:t xml:space="preserve">- </w:t>
      </w:r>
      <w:r w:rsidR="007C71B9" w:rsidRPr="00F57F95">
        <w:rPr>
          <w:b/>
        </w:rPr>
        <w:t>Modalités d’a</w:t>
      </w:r>
      <w:r w:rsidR="00874C1E" w:rsidRPr="00F57F95">
        <w:rPr>
          <w:b/>
        </w:rPr>
        <w:t>dmission</w:t>
      </w:r>
      <w:r w:rsidR="007C71B9" w:rsidRPr="00F57F95">
        <w:rPr>
          <w:b/>
        </w:rPr>
        <w:t> :</w:t>
      </w:r>
    </w:p>
    <w:p w14:paraId="17F9F610" w14:textId="77777777" w:rsidR="007C71B9" w:rsidRPr="00874C1E" w:rsidRDefault="007C71B9" w:rsidP="00F57F95">
      <w:pPr>
        <w:spacing w:after="0" w:line="360" w:lineRule="auto"/>
        <w:jc w:val="both"/>
        <w:rPr>
          <w:sz w:val="20"/>
        </w:rPr>
      </w:pPr>
      <w:r w:rsidRPr="00874C1E">
        <w:rPr>
          <w:sz w:val="20"/>
        </w:rPr>
        <w:t xml:space="preserve">La sélection s'effectue en deux </w:t>
      </w:r>
      <w:r>
        <w:rPr>
          <w:sz w:val="20"/>
        </w:rPr>
        <w:t>phases</w:t>
      </w:r>
      <w:r w:rsidRPr="00874C1E">
        <w:rPr>
          <w:sz w:val="20"/>
        </w:rPr>
        <w:t xml:space="preserve"> :</w:t>
      </w:r>
    </w:p>
    <w:p w14:paraId="6B61957B" w14:textId="627A3E0F" w:rsidR="007C71B9" w:rsidRDefault="00090122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A</w:t>
      </w:r>
      <w:r w:rsidR="007C71B9" w:rsidRPr="007C71B9">
        <w:rPr>
          <w:sz w:val="20"/>
        </w:rPr>
        <w:t>dmissibilité</w:t>
      </w:r>
      <w:r>
        <w:rPr>
          <w:sz w:val="20"/>
        </w:rPr>
        <w:t>.</w:t>
      </w:r>
    </w:p>
    <w:p w14:paraId="19B08F70" w14:textId="049FA24E" w:rsidR="007C71B9" w:rsidRDefault="00090122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A</w:t>
      </w:r>
      <w:r w:rsidR="007C71B9" w:rsidRPr="007C71B9">
        <w:rPr>
          <w:sz w:val="20"/>
        </w:rPr>
        <w:t>dmission.</w:t>
      </w:r>
    </w:p>
    <w:p w14:paraId="257B89FD" w14:textId="77777777" w:rsidR="007C71B9" w:rsidRPr="007C71B9" w:rsidRDefault="007C71B9" w:rsidP="00F57F95">
      <w:pPr>
        <w:spacing w:after="0" w:line="360" w:lineRule="auto"/>
        <w:ind w:left="360"/>
        <w:jc w:val="both"/>
        <w:rPr>
          <w:sz w:val="20"/>
        </w:rPr>
      </w:pPr>
    </w:p>
    <w:p w14:paraId="0F6981A2" w14:textId="77777777" w:rsidR="00874C1E" w:rsidRPr="00874C1E" w:rsidRDefault="00874C1E" w:rsidP="00F57F95">
      <w:pPr>
        <w:spacing w:after="0" w:line="360" w:lineRule="auto"/>
        <w:jc w:val="both"/>
        <w:rPr>
          <w:sz w:val="20"/>
        </w:rPr>
      </w:pPr>
      <w:r w:rsidRPr="00874C1E">
        <w:rPr>
          <w:sz w:val="20"/>
        </w:rPr>
        <w:t>Les opérations se déroulent sous la responsabilité de la commission d'admission de la formation préparant au DECESF. Celle ci-est composée</w:t>
      </w:r>
      <w:r w:rsidR="007C71B9">
        <w:rPr>
          <w:sz w:val="20"/>
        </w:rPr>
        <w:t xml:space="preserve"> </w:t>
      </w:r>
      <w:r w:rsidRPr="00874C1E">
        <w:rPr>
          <w:sz w:val="20"/>
        </w:rPr>
        <w:t>:</w:t>
      </w:r>
    </w:p>
    <w:p w14:paraId="5D9EEBB5" w14:textId="12E0F6A4" w:rsidR="00874C1E" w:rsidRPr="007C71B9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874C1E" w:rsidRPr="007C71B9">
        <w:rPr>
          <w:sz w:val="20"/>
        </w:rPr>
        <w:t xml:space="preserve">u </w:t>
      </w:r>
      <w:r w:rsidR="00EB0A79">
        <w:rPr>
          <w:sz w:val="20"/>
        </w:rPr>
        <w:t xml:space="preserve">chef d’établissement </w:t>
      </w:r>
      <w:r w:rsidR="00874C1E" w:rsidRPr="007C71B9">
        <w:rPr>
          <w:sz w:val="20"/>
        </w:rPr>
        <w:t>ou son représentant</w:t>
      </w:r>
      <w:r>
        <w:rPr>
          <w:sz w:val="20"/>
        </w:rPr>
        <w:t>.</w:t>
      </w:r>
    </w:p>
    <w:p w14:paraId="34C56003" w14:textId="5B62A341" w:rsidR="007C71B9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612B9F">
        <w:rPr>
          <w:sz w:val="20"/>
        </w:rPr>
        <w:t>e</w:t>
      </w:r>
      <w:r w:rsidR="00EB0A79">
        <w:rPr>
          <w:sz w:val="20"/>
        </w:rPr>
        <w:t>s</w:t>
      </w:r>
      <w:r w:rsidR="00874C1E" w:rsidRPr="007C71B9">
        <w:rPr>
          <w:sz w:val="20"/>
        </w:rPr>
        <w:t xml:space="preserve"> </w:t>
      </w:r>
      <w:r w:rsidR="00EB0A79" w:rsidRPr="007C71B9">
        <w:rPr>
          <w:sz w:val="20"/>
        </w:rPr>
        <w:t>responsables</w:t>
      </w:r>
      <w:r w:rsidR="00874C1E" w:rsidRPr="007C71B9">
        <w:rPr>
          <w:sz w:val="20"/>
        </w:rPr>
        <w:t xml:space="preserve"> de l</w:t>
      </w:r>
      <w:r w:rsidR="0028663E">
        <w:rPr>
          <w:sz w:val="20"/>
        </w:rPr>
        <w:t>a formation préparant au DECESF</w:t>
      </w:r>
      <w:r>
        <w:rPr>
          <w:sz w:val="20"/>
        </w:rPr>
        <w:t>.</w:t>
      </w:r>
    </w:p>
    <w:p w14:paraId="13012417" w14:textId="6B14AA95" w:rsidR="00874C1E" w:rsidRPr="007C71B9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D</w:t>
      </w:r>
      <w:r w:rsidR="00EB0A79">
        <w:rPr>
          <w:sz w:val="20"/>
        </w:rPr>
        <w:t xml:space="preserve">e </w:t>
      </w:r>
      <w:r w:rsidR="00874C1E" w:rsidRPr="007C71B9">
        <w:rPr>
          <w:sz w:val="20"/>
        </w:rPr>
        <w:t>professionnel titulaire du diplôme de CESF extérieur à l'établissement.</w:t>
      </w:r>
    </w:p>
    <w:p w14:paraId="2DD24765" w14:textId="77777777" w:rsidR="00874C1E" w:rsidRPr="00874C1E" w:rsidRDefault="00874C1E" w:rsidP="00F57F95">
      <w:pPr>
        <w:spacing w:after="0" w:line="360" w:lineRule="auto"/>
        <w:jc w:val="both"/>
        <w:rPr>
          <w:sz w:val="20"/>
        </w:rPr>
      </w:pPr>
    </w:p>
    <w:p w14:paraId="7709BAA4" w14:textId="60377BA8" w:rsidR="00F57F95" w:rsidRDefault="00F57F95">
      <w:pPr>
        <w:rPr>
          <w:sz w:val="20"/>
        </w:rPr>
      </w:pPr>
      <w:r>
        <w:rPr>
          <w:sz w:val="20"/>
        </w:rPr>
        <w:br w:type="page"/>
      </w:r>
    </w:p>
    <w:p w14:paraId="4B8FBDD0" w14:textId="77777777" w:rsidR="00874C1E" w:rsidRPr="00874C1E" w:rsidRDefault="00874C1E" w:rsidP="00F57F95">
      <w:pPr>
        <w:spacing w:after="0" w:line="360" w:lineRule="auto"/>
        <w:jc w:val="both"/>
        <w:rPr>
          <w:sz w:val="20"/>
        </w:rPr>
      </w:pPr>
    </w:p>
    <w:p w14:paraId="4B4A1452" w14:textId="77777777" w:rsidR="00874C1E" w:rsidRPr="00F57F95" w:rsidRDefault="007C71B9" w:rsidP="00F57F95">
      <w:pPr>
        <w:spacing w:after="0" w:line="360" w:lineRule="auto"/>
        <w:jc w:val="both"/>
        <w:rPr>
          <w:b/>
          <w:sz w:val="20"/>
        </w:rPr>
      </w:pPr>
      <w:r w:rsidRPr="00F57F95">
        <w:rPr>
          <w:b/>
          <w:sz w:val="20"/>
        </w:rPr>
        <w:t>2.2.1 – Admissibilité sur dossier</w:t>
      </w:r>
    </w:p>
    <w:p w14:paraId="73FA799C" w14:textId="5CB7A2F5" w:rsidR="00874C1E" w:rsidRDefault="00874C1E" w:rsidP="00F57F95">
      <w:pPr>
        <w:spacing w:after="0" w:line="360" w:lineRule="auto"/>
        <w:jc w:val="both"/>
        <w:rPr>
          <w:b/>
          <w:sz w:val="20"/>
        </w:rPr>
      </w:pPr>
      <w:r w:rsidRPr="00874C1E">
        <w:rPr>
          <w:sz w:val="20"/>
        </w:rPr>
        <w:t>Les futurs candidats doivent constituer un dossier de candidature présentant leur cursus</w:t>
      </w:r>
      <w:r w:rsidR="007C71B9">
        <w:rPr>
          <w:sz w:val="20"/>
        </w:rPr>
        <w:t xml:space="preserve"> scolaire</w:t>
      </w:r>
      <w:r w:rsidR="00795665">
        <w:rPr>
          <w:sz w:val="20"/>
        </w:rPr>
        <w:t xml:space="preserve"> et leur statut</w:t>
      </w:r>
      <w:r w:rsidR="0028663E">
        <w:rPr>
          <w:sz w:val="20"/>
        </w:rPr>
        <w:t xml:space="preserve"> (formation initiale ou apprentissage)</w:t>
      </w:r>
      <w:r w:rsidR="00795665">
        <w:rPr>
          <w:sz w:val="20"/>
        </w:rPr>
        <w:t>. U</w:t>
      </w:r>
      <w:r w:rsidR="007C71B9">
        <w:rPr>
          <w:sz w:val="20"/>
        </w:rPr>
        <w:t xml:space="preserve">ne appréciation de l’équipe pédagogique </w:t>
      </w:r>
      <w:r w:rsidR="00795665">
        <w:rPr>
          <w:sz w:val="20"/>
        </w:rPr>
        <w:t xml:space="preserve">est requise </w:t>
      </w:r>
      <w:r w:rsidRPr="00874C1E">
        <w:rPr>
          <w:sz w:val="20"/>
        </w:rPr>
        <w:t>pour les étudiants scolarisés</w:t>
      </w:r>
      <w:r w:rsidRPr="00874C1E">
        <w:rPr>
          <w:b/>
          <w:sz w:val="20"/>
        </w:rPr>
        <w:t>.</w:t>
      </w:r>
    </w:p>
    <w:p w14:paraId="6B183E1F" w14:textId="77777777" w:rsidR="0028663E" w:rsidRDefault="0028663E" w:rsidP="00F57F95">
      <w:pPr>
        <w:spacing w:after="0" w:line="360" w:lineRule="auto"/>
        <w:jc w:val="both"/>
        <w:rPr>
          <w:sz w:val="20"/>
        </w:rPr>
      </w:pPr>
      <w:r>
        <w:rPr>
          <w:sz w:val="20"/>
        </w:rPr>
        <w:t>Le dossier de candidature devra être accompagné des pièces suivantes :</w:t>
      </w:r>
    </w:p>
    <w:p w14:paraId="1C140D32" w14:textId="39D0A79E" w:rsidR="0028663E" w:rsidRPr="0028663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U</w:t>
      </w:r>
      <w:r w:rsidR="0028663E">
        <w:rPr>
          <w:sz w:val="20"/>
        </w:rPr>
        <w:t xml:space="preserve">n </w:t>
      </w:r>
      <w:r w:rsidR="0028663E" w:rsidRPr="0028663E">
        <w:rPr>
          <w:sz w:val="20"/>
        </w:rPr>
        <w:t xml:space="preserve">Curriculum </w:t>
      </w:r>
      <w:r w:rsidR="0028663E">
        <w:rPr>
          <w:sz w:val="20"/>
        </w:rPr>
        <w:t>V</w:t>
      </w:r>
      <w:r w:rsidR="0028663E" w:rsidRPr="0028663E">
        <w:rPr>
          <w:sz w:val="20"/>
        </w:rPr>
        <w:t>itae</w:t>
      </w:r>
      <w:r>
        <w:rPr>
          <w:sz w:val="20"/>
        </w:rPr>
        <w:t>.</w:t>
      </w:r>
    </w:p>
    <w:p w14:paraId="484AFA3A" w14:textId="14BB28F3" w:rsidR="0028663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U</w:t>
      </w:r>
      <w:r w:rsidR="0028663E">
        <w:rPr>
          <w:sz w:val="20"/>
        </w:rPr>
        <w:t>ne l</w:t>
      </w:r>
      <w:r w:rsidR="0028663E" w:rsidRPr="0028663E">
        <w:rPr>
          <w:sz w:val="20"/>
        </w:rPr>
        <w:t>ettre de motivation</w:t>
      </w:r>
      <w:r w:rsidR="0028663E">
        <w:rPr>
          <w:sz w:val="20"/>
        </w:rPr>
        <w:t xml:space="preserve"> exposant le projet de formation professionnelle du candidat</w:t>
      </w:r>
      <w:r>
        <w:rPr>
          <w:sz w:val="20"/>
        </w:rPr>
        <w:t>.</w:t>
      </w:r>
    </w:p>
    <w:p w14:paraId="7F6E4C59" w14:textId="6B1EAFDE" w:rsidR="0028663E" w:rsidRPr="0028663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U</w:t>
      </w:r>
      <w:r w:rsidR="0028663E">
        <w:rPr>
          <w:sz w:val="20"/>
        </w:rPr>
        <w:t>ne photocopie des appréciations de stage de BTS</w:t>
      </w:r>
      <w:r>
        <w:rPr>
          <w:sz w:val="20"/>
        </w:rPr>
        <w:t>.</w:t>
      </w:r>
    </w:p>
    <w:p w14:paraId="4573E4E6" w14:textId="46996B9D" w:rsidR="0028663E" w:rsidRPr="0028663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L</w:t>
      </w:r>
      <w:r w:rsidR="0028663E">
        <w:rPr>
          <w:sz w:val="20"/>
        </w:rPr>
        <w:t>a p</w:t>
      </w:r>
      <w:r w:rsidR="0028663E" w:rsidRPr="0028663E">
        <w:rPr>
          <w:sz w:val="20"/>
        </w:rPr>
        <w:t>hotocopie des bulletins de la scolarité en BTS ESF</w:t>
      </w:r>
      <w:r w:rsidR="0028663E">
        <w:rPr>
          <w:sz w:val="20"/>
        </w:rPr>
        <w:t xml:space="preserve"> (1</w:t>
      </w:r>
      <w:r w:rsidR="0028663E" w:rsidRPr="0028663E">
        <w:rPr>
          <w:sz w:val="20"/>
          <w:vertAlign w:val="superscript"/>
        </w:rPr>
        <w:t>ère</w:t>
      </w:r>
      <w:r w:rsidR="0028663E">
        <w:rPr>
          <w:sz w:val="20"/>
        </w:rPr>
        <w:t xml:space="preserve"> et premier semestre de la 2</w:t>
      </w:r>
      <w:r w:rsidR="0028663E" w:rsidRPr="0028663E">
        <w:rPr>
          <w:sz w:val="20"/>
          <w:vertAlign w:val="superscript"/>
        </w:rPr>
        <w:t>ème</w:t>
      </w:r>
      <w:r>
        <w:rPr>
          <w:sz w:val="20"/>
        </w:rPr>
        <w:t xml:space="preserve"> année) ainsi que l</w:t>
      </w:r>
      <w:r w:rsidR="0028663E">
        <w:rPr>
          <w:sz w:val="20"/>
        </w:rPr>
        <w:t>e relevé de notes du BTS ESF</w:t>
      </w:r>
      <w:r>
        <w:rPr>
          <w:sz w:val="20"/>
        </w:rPr>
        <w:t>.</w:t>
      </w:r>
    </w:p>
    <w:p w14:paraId="0A211B0F" w14:textId="0BED45A0" w:rsidR="0028663E" w:rsidRPr="0028663E" w:rsidRDefault="00795665" w:rsidP="00F57F95">
      <w:pPr>
        <w:pStyle w:val="Paragraphedeliste"/>
        <w:numPr>
          <w:ilvl w:val="1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L</w:t>
      </w:r>
      <w:r w:rsidR="0028663E">
        <w:rPr>
          <w:sz w:val="20"/>
        </w:rPr>
        <w:t>es j</w:t>
      </w:r>
      <w:r w:rsidR="0028663E" w:rsidRPr="0028663E">
        <w:rPr>
          <w:sz w:val="20"/>
        </w:rPr>
        <w:t>ustificatifs des diplômes obtenus après le baccalauréat</w:t>
      </w:r>
      <w:r w:rsidR="0028663E">
        <w:rPr>
          <w:sz w:val="20"/>
        </w:rPr>
        <w:t>.</w:t>
      </w:r>
    </w:p>
    <w:p w14:paraId="3317B736" w14:textId="77777777" w:rsidR="00874C1E" w:rsidRDefault="00874C1E" w:rsidP="00F57F95">
      <w:pPr>
        <w:spacing w:after="0" w:line="360" w:lineRule="auto"/>
        <w:jc w:val="both"/>
        <w:rPr>
          <w:sz w:val="20"/>
        </w:rPr>
      </w:pPr>
    </w:p>
    <w:p w14:paraId="2FDC6544" w14:textId="71AFD403" w:rsidR="00FD0D8F" w:rsidRDefault="00FD0D8F" w:rsidP="00F57F95">
      <w:pPr>
        <w:spacing w:after="0" w:line="360" w:lineRule="auto"/>
        <w:jc w:val="both"/>
        <w:rPr>
          <w:sz w:val="20"/>
        </w:rPr>
      </w:pPr>
      <w:r w:rsidRPr="00FD0D8F">
        <w:rPr>
          <w:sz w:val="20"/>
        </w:rPr>
        <w:t xml:space="preserve">Le dossier doit être retourné complet à l'établissement de formation dans les délais </w:t>
      </w:r>
      <w:r w:rsidR="00795665">
        <w:rPr>
          <w:sz w:val="20"/>
        </w:rPr>
        <w:t>impartis</w:t>
      </w:r>
      <w:r w:rsidRPr="00FD0D8F">
        <w:rPr>
          <w:sz w:val="20"/>
        </w:rPr>
        <w:t>.</w:t>
      </w:r>
    </w:p>
    <w:p w14:paraId="523F324D" w14:textId="74CDB004" w:rsidR="00FD0D8F" w:rsidRDefault="00FD0D8F" w:rsidP="00F57F95">
      <w:pPr>
        <w:spacing w:after="0" w:line="360" w:lineRule="auto"/>
        <w:jc w:val="both"/>
        <w:rPr>
          <w:sz w:val="20"/>
        </w:rPr>
      </w:pPr>
      <w:r w:rsidRPr="00FD0D8F">
        <w:rPr>
          <w:sz w:val="20"/>
        </w:rPr>
        <w:t>Le</w:t>
      </w:r>
      <w:r>
        <w:rPr>
          <w:sz w:val="20"/>
        </w:rPr>
        <w:t>s</w:t>
      </w:r>
      <w:r w:rsidRPr="00FD0D8F">
        <w:rPr>
          <w:sz w:val="20"/>
        </w:rPr>
        <w:t xml:space="preserve"> dossier</w:t>
      </w:r>
      <w:r>
        <w:rPr>
          <w:sz w:val="20"/>
        </w:rPr>
        <w:t>s</w:t>
      </w:r>
      <w:r w:rsidRPr="00FD0D8F">
        <w:rPr>
          <w:sz w:val="20"/>
        </w:rPr>
        <w:t xml:space="preserve"> recevables sont retenus pour les épreuves d'admission après examen du dossier. Les candidats retenus à l’issue de la phase d'admissibilité recevront une convocation </w:t>
      </w:r>
      <w:r w:rsidR="00795665">
        <w:rPr>
          <w:sz w:val="20"/>
        </w:rPr>
        <w:t xml:space="preserve">individuelle </w:t>
      </w:r>
      <w:r w:rsidRPr="00FD0D8F">
        <w:rPr>
          <w:sz w:val="20"/>
        </w:rPr>
        <w:t xml:space="preserve">à l'épreuve d'admission </w:t>
      </w:r>
      <w:r w:rsidR="00795665">
        <w:rPr>
          <w:sz w:val="20"/>
        </w:rPr>
        <w:t>par courrier électronique</w:t>
      </w:r>
      <w:r w:rsidRPr="00FD0D8F">
        <w:rPr>
          <w:sz w:val="20"/>
        </w:rPr>
        <w:t>.</w:t>
      </w:r>
    </w:p>
    <w:p w14:paraId="11E68C48" w14:textId="77777777" w:rsidR="00F57F95" w:rsidRDefault="00F57F95" w:rsidP="00F57F95">
      <w:pPr>
        <w:spacing w:after="0" w:line="360" w:lineRule="auto"/>
        <w:jc w:val="both"/>
        <w:rPr>
          <w:sz w:val="20"/>
        </w:rPr>
      </w:pPr>
    </w:p>
    <w:p w14:paraId="5D79A0D8" w14:textId="76EC9B4C" w:rsidR="00FD0D8F" w:rsidRPr="00F57F95" w:rsidRDefault="00FD0D8F" w:rsidP="00F57F95">
      <w:pPr>
        <w:spacing w:after="0" w:line="360" w:lineRule="auto"/>
        <w:jc w:val="both"/>
        <w:rPr>
          <w:b/>
          <w:sz w:val="20"/>
        </w:rPr>
      </w:pPr>
      <w:r w:rsidRPr="00F57F95">
        <w:rPr>
          <w:b/>
          <w:sz w:val="20"/>
        </w:rPr>
        <w:t>2.2.2</w:t>
      </w:r>
      <w:r w:rsidR="00612B9F" w:rsidRPr="00F57F95">
        <w:rPr>
          <w:b/>
          <w:sz w:val="20"/>
        </w:rPr>
        <w:t xml:space="preserve"> </w:t>
      </w:r>
      <w:r w:rsidR="00F57F95" w:rsidRPr="00F57F95">
        <w:rPr>
          <w:b/>
          <w:sz w:val="20"/>
        </w:rPr>
        <w:t>–</w:t>
      </w:r>
      <w:r w:rsidRPr="00F57F95">
        <w:rPr>
          <w:b/>
          <w:sz w:val="20"/>
        </w:rPr>
        <w:t xml:space="preserve"> </w:t>
      </w:r>
      <w:r w:rsidR="00F57F95" w:rsidRPr="00F57F95">
        <w:rPr>
          <w:b/>
          <w:sz w:val="20"/>
        </w:rPr>
        <w:t>L’épreuve d’admission</w:t>
      </w:r>
    </w:p>
    <w:p w14:paraId="1E1C5563" w14:textId="3223B56A" w:rsidR="00FD0D8F" w:rsidRDefault="00FD0D8F" w:rsidP="00F57F95">
      <w:pPr>
        <w:spacing w:after="0" w:line="360" w:lineRule="auto"/>
        <w:jc w:val="both"/>
        <w:rPr>
          <w:sz w:val="20"/>
        </w:rPr>
      </w:pPr>
      <w:r w:rsidRPr="00FD0D8F">
        <w:rPr>
          <w:sz w:val="20"/>
        </w:rPr>
        <w:t xml:space="preserve">L'épreuve d'admission se déroule dans l’établissement de formation. Il s’agit d’un entretien </w:t>
      </w:r>
      <w:r w:rsidR="001A4FC4">
        <w:rPr>
          <w:sz w:val="20"/>
        </w:rPr>
        <w:t xml:space="preserve">individuel de 30 minutes maximum </w:t>
      </w:r>
      <w:r w:rsidRPr="00FD0D8F">
        <w:rPr>
          <w:sz w:val="20"/>
        </w:rPr>
        <w:t>avec une commission de sélection composée d</w:t>
      </w:r>
      <w:r w:rsidR="001A4FC4">
        <w:rPr>
          <w:sz w:val="20"/>
        </w:rPr>
        <w:t xml:space="preserve">’un formateur et d’un conseiller ESF </w:t>
      </w:r>
      <w:r w:rsidRPr="00FD0D8F">
        <w:rPr>
          <w:sz w:val="20"/>
        </w:rPr>
        <w:t>de terrain</w:t>
      </w:r>
      <w:r w:rsidR="00795665">
        <w:rPr>
          <w:sz w:val="20"/>
        </w:rPr>
        <w:t>. Cet entretien</w:t>
      </w:r>
      <w:r w:rsidR="00635479">
        <w:rPr>
          <w:sz w:val="20"/>
        </w:rPr>
        <w:t xml:space="preserve"> </w:t>
      </w:r>
      <w:r w:rsidR="00635479" w:rsidRPr="00FD0D8F">
        <w:rPr>
          <w:sz w:val="20"/>
        </w:rPr>
        <w:t>permet d'évaluer la motivation et les capacités du candidat à l'exercice de la profession de CESF</w:t>
      </w:r>
      <w:r w:rsidR="00635479">
        <w:rPr>
          <w:sz w:val="20"/>
        </w:rPr>
        <w:t>.</w:t>
      </w:r>
    </w:p>
    <w:p w14:paraId="4004856A" w14:textId="77777777" w:rsidR="001A4FC4" w:rsidRDefault="001A4FC4" w:rsidP="00F57F95">
      <w:pPr>
        <w:spacing w:after="0" w:line="360" w:lineRule="auto"/>
        <w:jc w:val="both"/>
        <w:rPr>
          <w:sz w:val="20"/>
        </w:rPr>
      </w:pPr>
    </w:p>
    <w:p w14:paraId="07A38CEB" w14:textId="77777777" w:rsidR="00795665" w:rsidRDefault="00635479" w:rsidP="00F57F95">
      <w:pPr>
        <w:spacing w:after="0" w:line="360" w:lineRule="auto"/>
        <w:jc w:val="both"/>
        <w:rPr>
          <w:sz w:val="20"/>
        </w:rPr>
      </w:pPr>
      <w:r w:rsidRPr="00FD0D8F">
        <w:rPr>
          <w:sz w:val="20"/>
        </w:rPr>
        <w:t>L’entretien porte sur</w:t>
      </w:r>
      <w:r w:rsidR="00795665">
        <w:rPr>
          <w:sz w:val="20"/>
        </w:rPr>
        <w:t> :</w:t>
      </w:r>
    </w:p>
    <w:p w14:paraId="1D312456" w14:textId="77777777" w:rsidR="00795665" w:rsidRDefault="00795665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L</w:t>
      </w:r>
      <w:r w:rsidR="00635479" w:rsidRPr="00795665">
        <w:rPr>
          <w:sz w:val="20"/>
        </w:rPr>
        <w:t>e parcours du candidat</w:t>
      </w:r>
      <w:r>
        <w:rPr>
          <w:sz w:val="20"/>
        </w:rPr>
        <w:t>.</w:t>
      </w:r>
    </w:p>
    <w:p w14:paraId="5BE08510" w14:textId="77777777" w:rsidR="00795665" w:rsidRDefault="00795665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L</w:t>
      </w:r>
      <w:r w:rsidR="00635479" w:rsidRPr="00795665">
        <w:rPr>
          <w:sz w:val="20"/>
        </w:rPr>
        <w:t>es connaissances relatives au métier de CESF dans ses contextes de travail</w:t>
      </w:r>
      <w:r>
        <w:rPr>
          <w:sz w:val="20"/>
        </w:rPr>
        <w:t>.</w:t>
      </w:r>
    </w:p>
    <w:p w14:paraId="063284AE" w14:textId="00294509" w:rsidR="00795665" w:rsidRDefault="00795665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>
        <w:rPr>
          <w:sz w:val="20"/>
        </w:rPr>
        <w:t>L</w:t>
      </w:r>
      <w:r w:rsidR="00635479" w:rsidRPr="00795665">
        <w:rPr>
          <w:sz w:val="20"/>
        </w:rPr>
        <w:t>es motivations</w:t>
      </w:r>
      <w:r>
        <w:rPr>
          <w:sz w:val="20"/>
        </w:rPr>
        <w:t xml:space="preserve"> du candidat</w:t>
      </w:r>
      <w:r w:rsidR="00635479" w:rsidRPr="00795665">
        <w:rPr>
          <w:sz w:val="20"/>
        </w:rPr>
        <w:t>.</w:t>
      </w:r>
    </w:p>
    <w:p w14:paraId="6B301782" w14:textId="77777777" w:rsidR="00795665" w:rsidRPr="00795665" w:rsidRDefault="00795665" w:rsidP="00F57F95">
      <w:pPr>
        <w:spacing w:after="0" w:line="360" w:lineRule="auto"/>
        <w:jc w:val="both"/>
        <w:rPr>
          <w:sz w:val="20"/>
          <w:szCs w:val="20"/>
        </w:rPr>
      </w:pPr>
    </w:p>
    <w:p w14:paraId="087F142B" w14:textId="24DC84AD" w:rsidR="00635479" w:rsidRPr="00795665" w:rsidRDefault="00795665" w:rsidP="00F57F95">
      <w:pPr>
        <w:spacing w:after="0" w:line="360" w:lineRule="auto"/>
        <w:jc w:val="both"/>
        <w:rPr>
          <w:sz w:val="20"/>
          <w:szCs w:val="20"/>
        </w:rPr>
      </w:pPr>
      <w:r w:rsidRPr="00795665">
        <w:rPr>
          <w:sz w:val="20"/>
          <w:szCs w:val="20"/>
        </w:rPr>
        <w:t xml:space="preserve">Les capacités </w:t>
      </w:r>
      <w:r w:rsidR="00C82FCE" w:rsidRPr="00795665">
        <w:rPr>
          <w:sz w:val="20"/>
          <w:szCs w:val="20"/>
        </w:rPr>
        <w:t xml:space="preserve">évaluées </w:t>
      </w:r>
      <w:r w:rsidRPr="00795665">
        <w:rPr>
          <w:sz w:val="20"/>
          <w:szCs w:val="20"/>
        </w:rPr>
        <w:t xml:space="preserve">incluent </w:t>
      </w:r>
      <w:r w:rsidR="00C82FCE" w:rsidRPr="00795665">
        <w:rPr>
          <w:sz w:val="20"/>
          <w:szCs w:val="20"/>
        </w:rPr>
        <w:t xml:space="preserve">: </w:t>
      </w:r>
    </w:p>
    <w:p w14:paraId="246E33FB" w14:textId="3B74E42A" w:rsidR="00C82FCE" w:rsidRPr="00795665" w:rsidRDefault="00795665" w:rsidP="00F57F95">
      <w:pPr>
        <w:pStyle w:val="Paragraphedeliste"/>
        <w:numPr>
          <w:ilvl w:val="0"/>
          <w:numId w:val="6"/>
        </w:numPr>
        <w:spacing w:after="0" w:line="360" w:lineRule="auto"/>
        <w:jc w:val="both"/>
        <w:rPr>
          <w:sz w:val="20"/>
          <w:szCs w:val="20"/>
        </w:rPr>
      </w:pPr>
      <w:r w:rsidRPr="00795665">
        <w:rPr>
          <w:sz w:val="20"/>
          <w:szCs w:val="20"/>
        </w:rPr>
        <w:t>L’</w:t>
      </w:r>
      <w:r w:rsidR="00C82FCE" w:rsidRPr="00795665">
        <w:rPr>
          <w:sz w:val="20"/>
          <w:szCs w:val="20"/>
        </w:rPr>
        <w:t xml:space="preserve">ouverture d’esprit et à la curiosité </w:t>
      </w:r>
    </w:p>
    <w:p w14:paraId="32CCE6F2" w14:textId="7FB8CD2C" w:rsidR="00C82FCE" w:rsidRPr="00795665" w:rsidRDefault="00795665" w:rsidP="00F57F95">
      <w:pPr>
        <w:pStyle w:val="Paragraphedeliste"/>
        <w:numPr>
          <w:ilvl w:val="0"/>
          <w:numId w:val="6"/>
        </w:numPr>
        <w:spacing w:after="0" w:line="360" w:lineRule="auto"/>
        <w:jc w:val="both"/>
        <w:rPr>
          <w:sz w:val="20"/>
          <w:szCs w:val="20"/>
        </w:rPr>
      </w:pPr>
      <w:r w:rsidRPr="00795665">
        <w:rPr>
          <w:sz w:val="20"/>
          <w:szCs w:val="20"/>
        </w:rPr>
        <w:t xml:space="preserve">La capacité </w:t>
      </w:r>
      <w:r w:rsidR="00C82FCE" w:rsidRPr="00795665">
        <w:rPr>
          <w:sz w:val="20"/>
          <w:szCs w:val="20"/>
        </w:rPr>
        <w:t>à se projeter et à entrer dans une dyna</w:t>
      </w:r>
      <w:r w:rsidRPr="00795665">
        <w:rPr>
          <w:sz w:val="20"/>
          <w:szCs w:val="20"/>
        </w:rPr>
        <w:t>mique personnelle de formation.</w:t>
      </w:r>
    </w:p>
    <w:p w14:paraId="79C4A5AE" w14:textId="4F27280B" w:rsidR="00C82FCE" w:rsidRPr="00795665" w:rsidRDefault="00795665" w:rsidP="00F57F95">
      <w:pPr>
        <w:pStyle w:val="Paragraphedeliste"/>
        <w:numPr>
          <w:ilvl w:val="0"/>
          <w:numId w:val="6"/>
        </w:numPr>
        <w:spacing w:after="0" w:line="360" w:lineRule="auto"/>
        <w:jc w:val="both"/>
        <w:rPr>
          <w:sz w:val="20"/>
          <w:szCs w:val="20"/>
        </w:rPr>
      </w:pPr>
      <w:r w:rsidRPr="00795665">
        <w:rPr>
          <w:sz w:val="20"/>
          <w:szCs w:val="20"/>
        </w:rPr>
        <w:t>La c</w:t>
      </w:r>
      <w:r w:rsidR="00C82FCE" w:rsidRPr="00795665">
        <w:rPr>
          <w:sz w:val="20"/>
          <w:szCs w:val="20"/>
        </w:rPr>
        <w:t>apacité à ana</w:t>
      </w:r>
      <w:r w:rsidRPr="00795665">
        <w:rPr>
          <w:sz w:val="20"/>
          <w:szCs w:val="20"/>
        </w:rPr>
        <w:t>lyser et prendre de la distance.</w:t>
      </w:r>
    </w:p>
    <w:p w14:paraId="71DC1DC0" w14:textId="798C4D7F" w:rsidR="00C82FCE" w:rsidRPr="00795665" w:rsidRDefault="00795665" w:rsidP="00F57F95">
      <w:pPr>
        <w:pStyle w:val="Paragraphedeliste"/>
        <w:numPr>
          <w:ilvl w:val="0"/>
          <w:numId w:val="6"/>
        </w:numPr>
        <w:spacing w:after="0" w:line="360" w:lineRule="auto"/>
        <w:jc w:val="both"/>
        <w:rPr>
          <w:sz w:val="20"/>
          <w:szCs w:val="20"/>
        </w:rPr>
      </w:pPr>
      <w:r w:rsidRPr="00795665">
        <w:rPr>
          <w:sz w:val="20"/>
          <w:szCs w:val="20"/>
        </w:rPr>
        <w:t>Les compétences en communication.</w:t>
      </w:r>
    </w:p>
    <w:p w14:paraId="0E35753D" w14:textId="77777777" w:rsidR="00635479" w:rsidRPr="00795665" w:rsidRDefault="00635479" w:rsidP="00F57F95">
      <w:pPr>
        <w:spacing w:after="0" w:line="360" w:lineRule="auto"/>
        <w:jc w:val="both"/>
        <w:rPr>
          <w:sz w:val="20"/>
          <w:szCs w:val="20"/>
        </w:rPr>
      </w:pPr>
    </w:p>
    <w:p w14:paraId="2775E3B2" w14:textId="77777777" w:rsidR="00F57F95" w:rsidRDefault="00F57F95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33DF60CE" w14:textId="54A05F53" w:rsidR="001A4FC4" w:rsidRPr="00795665" w:rsidRDefault="00795665" w:rsidP="00F57F95">
      <w:pPr>
        <w:spacing w:after="0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L’objectif est </w:t>
      </w:r>
      <w:r w:rsidR="001A4FC4" w:rsidRPr="00795665">
        <w:rPr>
          <w:sz w:val="20"/>
          <w:szCs w:val="20"/>
        </w:rPr>
        <w:t>de vérifier les capacités du candidat à :</w:t>
      </w:r>
    </w:p>
    <w:p w14:paraId="1B9188CB" w14:textId="3DDF8306" w:rsidR="001A4FC4" w:rsidRPr="00795665" w:rsidRDefault="001A4FC4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  <w:szCs w:val="20"/>
        </w:rPr>
      </w:pPr>
      <w:r w:rsidRPr="00795665">
        <w:rPr>
          <w:sz w:val="20"/>
          <w:szCs w:val="20"/>
        </w:rPr>
        <w:t>S’exprimer correctement à l’oral en utilisant le vocabulaire te</w:t>
      </w:r>
      <w:r w:rsidR="00635479" w:rsidRPr="00795665">
        <w:rPr>
          <w:sz w:val="20"/>
          <w:szCs w:val="20"/>
        </w:rPr>
        <w:t>chnique et professionnel</w:t>
      </w:r>
      <w:r w:rsidR="00795665">
        <w:rPr>
          <w:sz w:val="20"/>
          <w:szCs w:val="20"/>
        </w:rPr>
        <w:t>.</w:t>
      </w:r>
    </w:p>
    <w:p w14:paraId="393991F0" w14:textId="42B2621C" w:rsidR="001A4FC4" w:rsidRPr="00795665" w:rsidRDefault="001A4FC4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  <w:szCs w:val="20"/>
        </w:rPr>
      </w:pPr>
      <w:r w:rsidRPr="00795665">
        <w:rPr>
          <w:sz w:val="20"/>
          <w:szCs w:val="20"/>
        </w:rPr>
        <w:t>Communiquer, écouter</w:t>
      </w:r>
      <w:r w:rsidR="00795665">
        <w:rPr>
          <w:sz w:val="20"/>
          <w:szCs w:val="20"/>
        </w:rPr>
        <w:t>.</w:t>
      </w:r>
    </w:p>
    <w:p w14:paraId="70A074E2" w14:textId="506A9959" w:rsidR="001A4FC4" w:rsidRDefault="001A4FC4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 w:rsidRPr="001A4FC4">
        <w:rPr>
          <w:sz w:val="20"/>
        </w:rPr>
        <w:t>Adopter un comportement professionnel adapté à la situation de recrutement</w:t>
      </w:r>
      <w:r w:rsidR="00795665">
        <w:rPr>
          <w:sz w:val="20"/>
        </w:rPr>
        <w:t>.</w:t>
      </w:r>
    </w:p>
    <w:p w14:paraId="56B0F3FE" w14:textId="4D7C9F05" w:rsidR="001A4FC4" w:rsidRDefault="001A4FC4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 w:rsidRPr="001A4FC4">
        <w:rPr>
          <w:sz w:val="20"/>
        </w:rPr>
        <w:t xml:space="preserve">Exposer </w:t>
      </w:r>
      <w:r w:rsidR="00795665">
        <w:rPr>
          <w:sz w:val="20"/>
        </w:rPr>
        <w:t xml:space="preserve">et argumenter </w:t>
      </w:r>
      <w:r w:rsidR="00635479">
        <w:rPr>
          <w:sz w:val="20"/>
        </w:rPr>
        <w:t xml:space="preserve">son </w:t>
      </w:r>
      <w:r w:rsidR="00795665">
        <w:rPr>
          <w:sz w:val="20"/>
        </w:rPr>
        <w:t>projet professionnel.</w:t>
      </w:r>
    </w:p>
    <w:p w14:paraId="5D8D34B5" w14:textId="77777777" w:rsidR="001A4FC4" w:rsidRPr="001A4FC4" w:rsidRDefault="001A4FC4" w:rsidP="00F57F95">
      <w:pPr>
        <w:pStyle w:val="Paragraphedeliste"/>
        <w:numPr>
          <w:ilvl w:val="0"/>
          <w:numId w:val="3"/>
        </w:numPr>
        <w:spacing w:after="0" w:line="360" w:lineRule="auto"/>
        <w:jc w:val="both"/>
        <w:rPr>
          <w:sz w:val="20"/>
        </w:rPr>
      </w:pPr>
      <w:r w:rsidRPr="001A4FC4">
        <w:rPr>
          <w:sz w:val="20"/>
        </w:rPr>
        <w:t>Exprimer un questionnement par rapport à ses choix professionnels</w:t>
      </w:r>
      <w:r>
        <w:rPr>
          <w:sz w:val="20"/>
        </w:rPr>
        <w:t>.</w:t>
      </w:r>
    </w:p>
    <w:p w14:paraId="0D2BF101" w14:textId="77777777" w:rsidR="00FD0D8F" w:rsidRPr="00FD0D8F" w:rsidRDefault="00FD0D8F" w:rsidP="00F57F95">
      <w:pPr>
        <w:spacing w:after="0" w:line="360" w:lineRule="auto"/>
        <w:jc w:val="both"/>
        <w:rPr>
          <w:sz w:val="20"/>
        </w:rPr>
      </w:pPr>
    </w:p>
    <w:p w14:paraId="6D83E2E6" w14:textId="7FAE2624" w:rsidR="00FD0D8F" w:rsidRDefault="00795665" w:rsidP="00F57F95">
      <w:pPr>
        <w:spacing w:after="0" w:line="360" w:lineRule="auto"/>
        <w:jc w:val="both"/>
        <w:rPr>
          <w:sz w:val="20"/>
        </w:rPr>
      </w:pPr>
      <w:r>
        <w:rPr>
          <w:sz w:val="20"/>
        </w:rPr>
        <w:t>L</w:t>
      </w:r>
      <w:r w:rsidR="00FD0D8F" w:rsidRPr="00FD0D8F">
        <w:rPr>
          <w:sz w:val="20"/>
        </w:rPr>
        <w:t>e jury dispose du dossier du candidat.</w:t>
      </w:r>
      <w:r w:rsidR="00635479">
        <w:rPr>
          <w:sz w:val="20"/>
        </w:rPr>
        <w:t xml:space="preserve"> </w:t>
      </w:r>
      <w:r w:rsidR="00C82FCE">
        <w:rPr>
          <w:sz w:val="20"/>
        </w:rPr>
        <w:t xml:space="preserve">La note obtenue lors de l’oral permet le classement des candidats. </w:t>
      </w:r>
    </w:p>
    <w:p w14:paraId="77A47415" w14:textId="77777777" w:rsidR="001A4FC4" w:rsidRDefault="001A4FC4" w:rsidP="00F57F95">
      <w:pPr>
        <w:spacing w:after="0" w:line="360" w:lineRule="auto"/>
        <w:jc w:val="both"/>
        <w:rPr>
          <w:sz w:val="20"/>
        </w:rPr>
      </w:pPr>
    </w:p>
    <w:p w14:paraId="7B06446F" w14:textId="3EEE5A46" w:rsidR="001A4FC4" w:rsidRPr="001A4FC4" w:rsidRDefault="001A4FC4" w:rsidP="00F57F95">
      <w:pPr>
        <w:spacing w:after="0" w:line="360" w:lineRule="auto"/>
        <w:jc w:val="both"/>
        <w:rPr>
          <w:sz w:val="20"/>
        </w:rPr>
      </w:pPr>
      <w:r w:rsidRPr="001A4FC4">
        <w:rPr>
          <w:sz w:val="20"/>
        </w:rPr>
        <w:t xml:space="preserve">Les délibérations </w:t>
      </w:r>
      <w:r w:rsidR="00795665">
        <w:rPr>
          <w:sz w:val="20"/>
        </w:rPr>
        <w:t xml:space="preserve">se font </w:t>
      </w:r>
      <w:r w:rsidRPr="001A4FC4">
        <w:rPr>
          <w:sz w:val="20"/>
        </w:rPr>
        <w:t>sous la responsabilité de la commission d'admission de l'établissement</w:t>
      </w:r>
      <w:r w:rsidR="00612B9F">
        <w:rPr>
          <w:sz w:val="20"/>
        </w:rPr>
        <w:t xml:space="preserve"> </w:t>
      </w:r>
      <w:r w:rsidRPr="001A4FC4">
        <w:rPr>
          <w:sz w:val="20"/>
        </w:rPr>
        <w:t xml:space="preserve">qui arrête la liste des candidats admis </w:t>
      </w:r>
      <w:r w:rsidR="00F57F95">
        <w:rPr>
          <w:sz w:val="20"/>
        </w:rPr>
        <w:t xml:space="preserve">ainsi que la </w:t>
      </w:r>
      <w:r w:rsidRPr="001A4FC4">
        <w:rPr>
          <w:sz w:val="20"/>
        </w:rPr>
        <w:t xml:space="preserve">liste </w:t>
      </w:r>
      <w:r w:rsidR="00F57F95">
        <w:rPr>
          <w:sz w:val="20"/>
        </w:rPr>
        <w:t>complémentaire</w:t>
      </w:r>
      <w:r w:rsidRPr="001A4FC4">
        <w:rPr>
          <w:sz w:val="20"/>
        </w:rPr>
        <w:t>.</w:t>
      </w:r>
    </w:p>
    <w:p w14:paraId="3A7C4B70" w14:textId="720F625B" w:rsidR="001A4FC4" w:rsidRPr="001A4FC4" w:rsidRDefault="001A4FC4" w:rsidP="00F57F95">
      <w:pPr>
        <w:spacing w:after="0" w:line="360" w:lineRule="auto"/>
        <w:jc w:val="both"/>
        <w:rPr>
          <w:sz w:val="20"/>
        </w:rPr>
      </w:pPr>
      <w:r w:rsidRPr="001A4FC4">
        <w:rPr>
          <w:sz w:val="20"/>
        </w:rPr>
        <w:t>La décision de la commission d'admission est notifiée à chaque candidat par courrier électronique</w:t>
      </w:r>
      <w:r w:rsidR="00612B9F">
        <w:rPr>
          <w:sz w:val="20"/>
        </w:rPr>
        <w:t>.</w:t>
      </w:r>
      <w:r w:rsidR="00D611E7">
        <w:rPr>
          <w:sz w:val="20"/>
        </w:rPr>
        <w:t xml:space="preserve"> </w:t>
      </w:r>
      <w:r w:rsidRPr="001A4FC4">
        <w:rPr>
          <w:sz w:val="20"/>
        </w:rPr>
        <w:t xml:space="preserve">Une journée d'inscription et d'information est organisée dans l’établissement de formation fin juin/début. </w:t>
      </w:r>
      <w:r w:rsidR="00F57F95">
        <w:rPr>
          <w:sz w:val="20"/>
        </w:rPr>
        <w:br/>
      </w:r>
      <w:r w:rsidRPr="00612B9F">
        <w:rPr>
          <w:sz w:val="20"/>
          <w:u w:val="single"/>
        </w:rPr>
        <w:t>La présence est obligatoire</w:t>
      </w:r>
      <w:r w:rsidRPr="001A4FC4">
        <w:rPr>
          <w:sz w:val="20"/>
        </w:rPr>
        <w:t>.</w:t>
      </w:r>
    </w:p>
    <w:p w14:paraId="4D66DDEE" w14:textId="77777777" w:rsidR="001A4FC4" w:rsidRPr="001A4FC4" w:rsidRDefault="001A4FC4" w:rsidP="00F57F95">
      <w:pPr>
        <w:spacing w:after="0" w:line="360" w:lineRule="auto"/>
        <w:jc w:val="both"/>
        <w:rPr>
          <w:sz w:val="20"/>
        </w:rPr>
      </w:pPr>
    </w:p>
    <w:p w14:paraId="7E5CCFEB" w14:textId="77777777" w:rsidR="00612B9F" w:rsidRDefault="00612B9F" w:rsidP="00F57F95">
      <w:pPr>
        <w:spacing w:after="0" w:line="360" w:lineRule="auto"/>
        <w:jc w:val="both"/>
        <w:rPr>
          <w:sz w:val="20"/>
        </w:rPr>
      </w:pPr>
      <w:r>
        <w:rPr>
          <w:sz w:val="20"/>
        </w:rPr>
        <w:t>Aucun résultat ne sera donné par téléphone.</w:t>
      </w:r>
    </w:p>
    <w:p w14:paraId="51571194" w14:textId="77777777" w:rsidR="00612B9F" w:rsidRDefault="00612B9F" w:rsidP="00F57F95">
      <w:pPr>
        <w:spacing w:after="0" w:line="360" w:lineRule="auto"/>
        <w:jc w:val="both"/>
        <w:rPr>
          <w:sz w:val="20"/>
        </w:rPr>
      </w:pPr>
    </w:p>
    <w:p w14:paraId="144A3D13" w14:textId="03376366" w:rsidR="00612B9F" w:rsidRPr="00F57F95" w:rsidRDefault="00612B9F" w:rsidP="00F57F95">
      <w:pPr>
        <w:spacing w:after="0" w:line="360" w:lineRule="auto"/>
        <w:jc w:val="both"/>
        <w:rPr>
          <w:b/>
          <w:sz w:val="20"/>
        </w:rPr>
      </w:pPr>
      <w:r w:rsidRPr="00F57F95">
        <w:rPr>
          <w:b/>
          <w:sz w:val="20"/>
        </w:rPr>
        <w:t xml:space="preserve">2.2.3 </w:t>
      </w:r>
      <w:r w:rsidR="00F57F95" w:rsidRPr="00F57F95">
        <w:rPr>
          <w:b/>
          <w:sz w:val="20"/>
        </w:rPr>
        <w:t>–</w:t>
      </w:r>
      <w:r w:rsidRPr="00F57F95">
        <w:rPr>
          <w:b/>
          <w:sz w:val="20"/>
        </w:rPr>
        <w:t xml:space="preserve"> </w:t>
      </w:r>
      <w:r w:rsidR="00F57F95" w:rsidRPr="00F57F95">
        <w:rPr>
          <w:b/>
          <w:sz w:val="20"/>
        </w:rPr>
        <w:t>Durée de validité</w:t>
      </w:r>
    </w:p>
    <w:p w14:paraId="7F15C15D" w14:textId="4DC89F8A" w:rsidR="00612B9F" w:rsidRDefault="00F57F95" w:rsidP="00F57F95">
      <w:pPr>
        <w:spacing w:after="0" w:line="360" w:lineRule="auto"/>
        <w:jc w:val="both"/>
        <w:rPr>
          <w:sz w:val="20"/>
        </w:rPr>
      </w:pPr>
      <w:r>
        <w:rPr>
          <w:sz w:val="20"/>
        </w:rPr>
        <w:t>L</w:t>
      </w:r>
      <w:r w:rsidR="00612B9F" w:rsidRPr="00612B9F">
        <w:rPr>
          <w:sz w:val="20"/>
        </w:rPr>
        <w:t>a sélection n’est valable que pour la</w:t>
      </w:r>
      <w:r w:rsidR="00612B9F">
        <w:rPr>
          <w:sz w:val="20"/>
        </w:rPr>
        <w:t xml:space="preserve"> </w:t>
      </w:r>
      <w:r w:rsidR="00612B9F" w:rsidRPr="00612B9F">
        <w:rPr>
          <w:sz w:val="20"/>
        </w:rPr>
        <w:t>rentrée scolaire pour laquelle elle a été organisée.</w:t>
      </w:r>
    </w:p>
    <w:p w14:paraId="00A80739" w14:textId="77777777" w:rsidR="00612B9F" w:rsidRDefault="00612B9F" w:rsidP="00F57F95">
      <w:pPr>
        <w:spacing w:after="0" w:line="360" w:lineRule="auto"/>
        <w:jc w:val="both"/>
        <w:rPr>
          <w:sz w:val="20"/>
        </w:rPr>
      </w:pPr>
    </w:p>
    <w:p w14:paraId="61F86EAE" w14:textId="6AC13597" w:rsidR="00612B9F" w:rsidRPr="00F57F95" w:rsidRDefault="00612B9F" w:rsidP="00F57F95">
      <w:pPr>
        <w:spacing w:after="0" w:line="360" w:lineRule="auto"/>
        <w:jc w:val="both"/>
        <w:rPr>
          <w:b/>
          <w:sz w:val="20"/>
        </w:rPr>
      </w:pPr>
      <w:r w:rsidRPr="00F57F95">
        <w:rPr>
          <w:b/>
          <w:sz w:val="20"/>
        </w:rPr>
        <w:t>2.2.4 – N</w:t>
      </w:r>
      <w:r w:rsidR="00F57F95" w:rsidRPr="00F57F95">
        <w:rPr>
          <w:b/>
          <w:sz w:val="20"/>
        </w:rPr>
        <w:t>ombre de places</w:t>
      </w:r>
    </w:p>
    <w:p w14:paraId="12BAE42D" w14:textId="77777777" w:rsidR="00612B9F" w:rsidRDefault="00612B9F" w:rsidP="00F57F95">
      <w:pPr>
        <w:spacing w:after="0" w:line="360" w:lineRule="auto"/>
        <w:jc w:val="both"/>
        <w:rPr>
          <w:sz w:val="20"/>
        </w:rPr>
      </w:pPr>
      <w:r>
        <w:rPr>
          <w:sz w:val="20"/>
        </w:rPr>
        <w:t xml:space="preserve">Le nombre de places disponibles est de </w:t>
      </w:r>
      <w:r w:rsidRPr="00F57F95">
        <w:rPr>
          <w:b/>
          <w:sz w:val="20"/>
        </w:rPr>
        <w:t>18</w:t>
      </w:r>
      <w:r>
        <w:rPr>
          <w:sz w:val="20"/>
        </w:rPr>
        <w:t>.</w:t>
      </w:r>
    </w:p>
    <w:p w14:paraId="26D05975" w14:textId="77777777" w:rsidR="00612B9F" w:rsidRDefault="00612B9F" w:rsidP="00F57F95">
      <w:pPr>
        <w:spacing w:after="0" w:line="360" w:lineRule="auto"/>
        <w:jc w:val="both"/>
        <w:rPr>
          <w:sz w:val="20"/>
        </w:rPr>
      </w:pPr>
    </w:p>
    <w:p w14:paraId="22049F71" w14:textId="77777777" w:rsidR="00612B9F" w:rsidRPr="001A4FC4" w:rsidRDefault="00612B9F" w:rsidP="00F57F95">
      <w:pPr>
        <w:spacing w:after="0" w:line="360" w:lineRule="auto"/>
        <w:jc w:val="both"/>
        <w:rPr>
          <w:sz w:val="20"/>
        </w:rPr>
      </w:pPr>
    </w:p>
    <w:p w14:paraId="266585E6" w14:textId="034846B3" w:rsidR="001A4FC4" w:rsidRPr="00F57F95" w:rsidRDefault="001A4FC4" w:rsidP="00F57F95">
      <w:pPr>
        <w:pStyle w:val="Paragraphedeliste"/>
        <w:numPr>
          <w:ilvl w:val="0"/>
          <w:numId w:val="2"/>
        </w:numPr>
        <w:spacing w:after="0" w:line="360" w:lineRule="auto"/>
        <w:jc w:val="both"/>
        <w:rPr>
          <w:b/>
          <w:sz w:val="28"/>
        </w:rPr>
      </w:pPr>
      <w:r w:rsidRPr="00F57F95">
        <w:rPr>
          <w:b/>
          <w:sz w:val="28"/>
        </w:rPr>
        <w:t>C</w:t>
      </w:r>
      <w:r w:rsidR="00F57F95" w:rsidRPr="00F57F95">
        <w:rPr>
          <w:b/>
          <w:sz w:val="28"/>
        </w:rPr>
        <w:t>alendrier des opérations d’admission</w:t>
      </w:r>
    </w:p>
    <w:p w14:paraId="1FCE85D9" w14:textId="18CF1156" w:rsidR="00EB0A79" w:rsidRDefault="00D611E7" w:rsidP="00F57F95">
      <w:pPr>
        <w:spacing w:after="0" w:line="360" w:lineRule="auto"/>
        <w:jc w:val="both"/>
        <w:rPr>
          <w:sz w:val="20"/>
        </w:rPr>
      </w:pPr>
      <w:r>
        <w:rPr>
          <w:sz w:val="20"/>
        </w:rPr>
        <w:t xml:space="preserve">Le calendrier est présenté en commission pédagogique et </w:t>
      </w:r>
      <w:r w:rsidR="00F57F95">
        <w:rPr>
          <w:sz w:val="20"/>
        </w:rPr>
        <w:t>publié</w:t>
      </w:r>
      <w:r w:rsidR="00EB0A79">
        <w:rPr>
          <w:sz w:val="20"/>
        </w:rPr>
        <w:t xml:space="preserve"> sur le site de l’établissement de formation.</w:t>
      </w:r>
    </w:p>
    <w:sectPr w:rsidR="00EB0A79" w:rsidSect="00874C1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993" w:right="991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C9503A" w14:textId="77777777" w:rsidR="00B14653" w:rsidRDefault="00B14653" w:rsidP="00FC7D2A">
      <w:pPr>
        <w:spacing w:after="0" w:line="240" w:lineRule="auto"/>
      </w:pPr>
      <w:r>
        <w:separator/>
      </w:r>
    </w:p>
  </w:endnote>
  <w:endnote w:type="continuationSeparator" w:id="0">
    <w:p w14:paraId="549665B9" w14:textId="77777777" w:rsidR="00B14653" w:rsidRDefault="00B14653" w:rsidP="00FC7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1E1FD" w14:textId="77777777" w:rsidR="00B83561" w:rsidRDefault="00B83561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AFF557" w14:textId="77777777" w:rsidR="00B83561" w:rsidRDefault="00B83561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D08E1" w14:textId="77777777" w:rsidR="00791E39" w:rsidRDefault="00791E39" w:rsidP="006E679A">
    <w:pPr>
      <w:pStyle w:val="Pieddepage"/>
      <w:ind w:left="-284"/>
      <w:jc w:val="center"/>
      <w:rPr>
        <w:i/>
        <w:sz w:val="18"/>
        <w:highlight w:val="yellow"/>
      </w:rPr>
    </w:pPr>
    <w:r w:rsidRPr="006E679A">
      <w:rPr>
        <w:i/>
        <w:sz w:val="18"/>
        <w:highlight w:val="yellow"/>
      </w:rPr>
      <w:t xml:space="preserve">Dossier à renvoyer, avec les pièces justificatives avant le </w:t>
    </w:r>
    <w:r>
      <w:rPr>
        <w:i/>
        <w:sz w:val="18"/>
        <w:highlight w:val="yellow"/>
      </w:rPr>
      <w:t>vendredi 17</w:t>
    </w:r>
    <w:r w:rsidRPr="006E679A">
      <w:rPr>
        <w:i/>
        <w:sz w:val="18"/>
        <w:highlight w:val="yellow"/>
      </w:rPr>
      <w:t xml:space="preserve"> mai 202</w:t>
    </w:r>
    <w:r>
      <w:rPr>
        <w:i/>
        <w:sz w:val="18"/>
        <w:highlight w:val="yellow"/>
      </w:rPr>
      <w:t>4</w:t>
    </w:r>
    <w:r w:rsidRPr="006E679A">
      <w:rPr>
        <w:i/>
        <w:sz w:val="18"/>
        <w:highlight w:val="yellow"/>
      </w:rPr>
      <w:t xml:space="preserve"> (cachet de la poste faisant foi) </w:t>
    </w:r>
    <w:r>
      <w:rPr>
        <w:i/>
        <w:sz w:val="18"/>
        <w:highlight w:val="yellow"/>
      </w:rPr>
      <w:t>au</w:t>
    </w:r>
  </w:p>
  <w:p w14:paraId="40CA9261" w14:textId="77777777" w:rsidR="00791E39" w:rsidRPr="006E679A" w:rsidRDefault="00791E39" w:rsidP="006E679A">
    <w:pPr>
      <w:pStyle w:val="Pieddepage"/>
      <w:ind w:left="-284"/>
      <w:jc w:val="center"/>
      <w:rPr>
        <w:sz w:val="18"/>
      </w:rPr>
    </w:pPr>
    <w:r w:rsidRPr="006E679A">
      <w:rPr>
        <w:i/>
        <w:sz w:val="18"/>
        <w:highlight w:val="yellow"/>
      </w:rPr>
      <w:t xml:space="preserve">Lycée </w:t>
    </w:r>
    <w:r>
      <w:rPr>
        <w:i/>
        <w:sz w:val="18"/>
        <w:highlight w:val="yellow"/>
      </w:rPr>
      <w:t xml:space="preserve">G. </w:t>
    </w:r>
    <w:r w:rsidRPr="006E679A">
      <w:rPr>
        <w:i/>
        <w:sz w:val="18"/>
        <w:highlight w:val="yellow"/>
      </w:rPr>
      <w:t xml:space="preserve">DE GAULLE ANTHONIOZ </w:t>
    </w:r>
    <w:r w:rsidRPr="006E679A">
      <w:rPr>
        <w:sz w:val="18"/>
        <w:highlight w:val="yellow"/>
      </w:rPr>
      <w:t>43, Rue du Moulin – BP27</w:t>
    </w:r>
    <w:r>
      <w:rPr>
        <w:sz w:val="18"/>
        <w:highlight w:val="yellow"/>
      </w:rPr>
      <w:t xml:space="preserve"> - </w:t>
    </w:r>
    <w:r w:rsidRPr="006E679A">
      <w:rPr>
        <w:sz w:val="18"/>
        <w:highlight w:val="yellow"/>
      </w:rPr>
      <w:t>30540 MILHAUD</w:t>
    </w:r>
  </w:p>
  <w:p w14:paraId="365E69C8" w14:textId="77777777" w:rsidR="00791E39" w:rsidRPr="004308C7" w:rsidRDefault="00791E39" w:rsidP="000F062E">
    <w:pPr>
      <w:pStyle w:val="Pieddepage"/>
      <w:ind w:left="-284"/>
      <w:rPr>
        <w:i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78087A" w14:textId="77777777" w:rsidR="00B14653" w:rsidRDefault="00B14653" w:rsidP="00FC7D2A">
      <w:pPr>
        <w:spacing w:after="0" w:line="240" w:lineRule="auto"/>
      </w:pPr>
      <w:r>
        <w:separator/>
      </w:r>
    </w:p>
  </w:footnote>
  <w:footnote w:type="continuationSeparator" w:id="0">
    <w:p w14:paraId="48CEEF88" w14:textId="77777777" w:rsidR="00B14653" w:rsidRDefault="00B14653" w:rsidP="00FC7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A3FC4E" w14:textId="77777777" w:rsidR="00B83561" w:rsidRDefault="00B8356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746DC" w14:textId="42B78A1F" w:rsidR="00874C1E" w:rsidRPr="00874C1E" w:rsidRDefault="00B83561" w:rsidP="00874C1E">
    <w:pPr>
      <w:rPr>
        <w:rFonts w:cs="Arial"/>
        <w:sz w:val="24"/>
      </w:rPr>
    </w:pPr>
    <w:r>
      <w:rPr>
        <w:noProof/>
      </w:rPr>
      <w:drawing>
        <wp:anchor distT="0" distB="0" distL="114300" distR="114300" simplePos="0" relativeHeight="251661311" behindDoc="0" locked="0" layoutInCell="1" allowOverlap="1" wp14:anchorId="2186BB25" wp14:editId="6531CDF8">
          <wp:simplePos x="0" y="0"/>
          <wp:positionH relativeFrom="column">
            <wp:posOffset>5502910</wp:posOffset>
          </wp:positionH>
          <wp:positionV relativeFrom="paragraph">
            <wp:posOffset>161925</wp:posOffset>
          </wp:positionV>
          <wp:extent cx="680400" cy="680400"/>
          <wp:effectExtent l="0" t="0" r="5715" b="5715"/>
          <wp:wrapNone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Lycée 2025_vert_fond blanc_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0400" cy="68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Start w:id="0" w:name="_GoBack"/>
    <w:bookmarkEnd w:id="0"/>
    <w:r w:rsidR="00874C1E">
      <w:rPr>
        <w:rFonts w:cs="Arial"/>
        <w:noProof/>
        <w:sz w:val="24"/>
      </w:rPr>
      <w:drawing>
        <wp:inline distT="0" distB="0" distL="0" distR="0" wp14:anchorId="50E620B6" wp14:editId="163A97BD">
          <wp:extent cx="4157980" cy="991870"/>
          <wp:effectExtent l="0" t="0" r="0" b="0"/>
          <wp:docPr id="9" name="Image 9" descr="Entete Lycé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 descr="Entete Lycé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57980" cy="991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B83511" w14:textId="77777777" w:rsidR="00791E39" w:rsidRPr="0053592A" w:rsidRDefault="00791E39" w:rsidP="00791E39">
    <w:pPr>
      <w:rPr>
        <w:rFonts w:cs="Arial"/>
        <w:sz w:val="24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38ECFD52" wp14:editId="76BF0F19">
          <wp:simplePos x="0" y="0"/>
          <wp:positionH relativeFrom="column">
            <wp:posOffset>5500370</wp:posOffset>
          </wp:positionH>
          <wp:positionV relativeFrom="paragraph">
            <wp:posOffset>164570</wp:posOffset>
          </wp:positionV>
          <wp:extent cx="682388" cy="682388"/>
          <wp:effectExtent l="0" t="0" r="3810" b="3810"/>
          <wp:wrapNone/>
          <wp:docPr id="2" name="Image 2" descr="C:\Users\sa5\AppData\Local\Microsoft\Windows\INetCache\Content.Word\logoTRANSPAREN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a5\AppData\Local\Microsoft\Windows\INetCache\Content.Word\logoTRANSPARENT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2388" cy="6823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74C1E">
      <w:rPr>
        <w:rFonts w:cs="Arial"/>
        <w:noProof/>
        <w:sz w:val="24"/>
      </w:rPr>
      <w:drawing>
        <wp:inline distT="0" distB="0" distL="0" distR="0" wp14:anchorId="1AB329E5" wp14:editId="665AFAC0">
          <wp:extent cx="4159250" cy="990600"/>
          <wp:effectExtent l="0" t="0" r="0" b="0"/>
          <wp:docPr id="10" name="Image 10" descr="Entete Lycé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Entete Lycé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59250" cy="990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4B7C2E"/>
    <w:multiLevelType w:val="multilevel"/>
    <w:tmpl w:val="687A8C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10FE1B36"/>
    <w:multiLevelType w:val="hybridMultilevel"/>
    <w:tmpl w:val="B2A4D804"/>
    <w:lvl w:ilvl="0" w:tplc="157C9334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B17EC1"/>
    <w:multiLevelType w:val="hybridMultilevel"/>
    <w:tmpl w:val="E1D6639A"/>
    <w:lvl w:ilvl="0" w:tplc="7270D58C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853368"/>
    <w:multiLevelType w:val="hybridMultilevel"/>
    <w:tmpl w:val="AE96333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725823"/>
    <w:multiLevelType w:val="hybridMultilevel"/>
    <w:tmpl w:val="DD883306"/>
    <w:lvl w:ilvl="0" w:tplc="8F9CEE3E">
      <w:start w:val="1"/>
      <w:numFmt w:val="bullet"/>
      <w:lvlText w:val="­"/>
      <w:lvlJc w:val="left"/>
      <w:pPr>
        <w:ind w:left="720" w:hanging="360"/>
      </w:pPr>
      <w:rPr>
        <w:rFonts w:ascii="Candara" w:hAnsi="Candar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C11BA1"/>
    <w:multiLevelType w:val="hybridMultilevel"/>
    <w:tmpl w:val="55A282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6DE"/>
    <w:rsid w:val="00090122"/>
    <w:rsid w:val="000A46DE"/>
    <w:rsid w:val="000E5947"/>
    <w:rsid w:val="000F062E"/>
    <w:rsid w:val="00113F64"/>
    <w:rsid w:val="0011627A"/>
    <w:rsid w:val="001463C0"/>
    <w:rsid w:val="001701D3"/>
    <w:rsid w:val="00187C1A"/>
    <w:rsid w:val="00194100"/>
    <w:rsid w:val="001A4FC4"/>
    <w:rsid w:val="0028663E"/>
    <w:rsid w:val="002870E2"/>
    <w:rsid w:val="002A0D36"/>
    <w:rsid w:val="002B20C7"/>
    <w:rsid w:val="002D6126"/>
    <w:rsid w:val="00344CA2"/>
    <w:rsid w:val="0035187D"/>
    <w:rsid w:val="00356FFD"/>
    <w:rsid w:val="003B2F51"/>
    <w:rsid w:val="003E2880"/>
    <w:rsid w:val="003E45E1"/>
    <w:rsid w:val="003E79A8"/>
    <w:rsid w:val="003F2A1E"/>
    <w:rsid w:val="004308C7"/>
    <w:rsid w:val="00485C0D"/>
    <w:rsid w:val="00494584"/>
    <w:rsid w:val="004B69F1"/>
    <w:rsid w:val="00514FAF"/>
    <w:rsid w:val="005220B1"/>
    <w:rsid w:val="0052484E"/>
    <w:rsid w:val="0053592A"/>
    <w:rsid w:val="00561995"/>
    <w:rsid w:val="005B29C7"/>
    <w:rsid w:val="00612B9F"/>
    <w:rsid w:val="00630612"/>
    <w:rsid w:val="00635479"/>
    <w:rsid w:val="0068305C"/>
    <w:rsid w:val="006A2EC7"/>
    <w:rsid w:val="006E679A"/>
    <w:rsid w:val="007061C2"/>
    <w:rsid w:val="00725754"/>
    <w:rsid w:val="00742D6E"/>
    <w:rsid w:val="00776FA3"/>
    <w:rsid w:val="00791E39"/>
    <w:rsid w:val="00795665"/>
    <w:rsid w:val="007A4B08"/>
    <w:rsid w:val="007C5AC9"/>
    <w:rsid w:val="007C71B9"/>
    <w:rsid w:val="007D6F76"/>
    <w:rsid w:val="007E3B15"/>
    <w:rsid w:val="00821053"/>
    <w:rsid w:val="00833C53"/>
    <w:rsid w:val="00863BD7"/>
    <w:rsid w:val="00874C1E"/>
    <w:rsid w:val="00901C1B"/>
    <w:rsid w:val="009257A4"/>
    <w:rsid w:val="00934774"/>
    <w:rsid w:val="009357E2"/>
    <w:rsid w:val="00946700"/>
    <w:rsid w:val="00982E5F"/>
    <w:rsid w:val="009B108D"/>
    <w:rsid w:val="009B39E0"/>
    <w:rsid w:val="009C3A83"/>
    <w:rsid w:val="00A45408"/>
    <w:rsid w:val="00A5501A"/>
    <w:rsid w:val="00A92826"/>
    <w:rsid w:val="00B14653"/>
    <w:rsid w:val="00B3423F"/>
    <w:rsid w:val="00B7542E"/>
    <w:rsid w:val="00B83561"/>
    <w:rsid w:val="00B97650"/>
    <w:rsid w:val="00BB12E1"/>
    <w:rsid w:val="00BB2B41"/>
    <w:rsid w:val="00C64834"/>
    <w:rsid w:val="00C82FCE"/>
    <w:rsid w:val="00CB2A2F"/>
    <w:rsid w:val="00CC54EA"/>
    <w:rsid w:val="00D27AAC"/>
    <w:rsid w:val="00D57397"/>
    <w:rsid w:val="00D611E7"/>
    <w:rsid w:val="00D62C02"/>
    <w:rsid w:val="00D8766C"/>
    <w:rsid w:val="00DF2898"/>
    <w:rsid w:val="00E03DAD"/>
    <w:rsid w:val="00E1034A"/>
    <w:rsid w:val="00E13230"/>
    <w:rsid w:val="00E5350F"/>
    <w:rsid w:val="00E82A40"/>
    <w:rsid w:val="00EB0A79"/>
    <w:rsid w:val="00EC0801"/>
    <w:rsid w:val="00F37793"/>
    <w:rsid w:val="00F414BA"/>
    <w:rsid w:val="00F57F95"/>
    <w:rsid w:val="00F97603"/>
    <w:rsid w:val="00FA5D01"/>
    <w:rsid w:val="00FC7D2A"/>
    <w:rsid w:val="00FD0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049235"/>
  <w15:docId w15:val="{492A1DB4-D5F3-4719-801E-E0B178E00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B2A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B2A2F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CB2A2F"/>
    <w:rPr>
      <w:color w:val="0000FF" w:themeColor="hyperlink"/>
      <w:u w:val="single"/>
    </w:rPr>
  </w:style>
  <w:style w:type="table" w:styleId="Grilledutableau">
    <w:name w:val="Table Grid"/>
    <w:basedOn w:val="TableauNormal"/>
    <w:uiPriority w:val="59"/>
    <w:rsid w:val="00A928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edest">
    <w:name w:val="Adresse dest."/>
    <w:basedOn w:val="Normal"/>
    <w:rsid w:val="00514FAF"/>
    <w:pPr>
      <w:spacing w:after="0" w:line="240" w:lineRule="auto"/>
      <w:ind w:left="4321"/>
    </w:pPr>
    <w:rPr>
      <w:rFonts w:ascii="Times New Roman" w:eastAsia="Times New Roman" w:hAnsi="Times New Roman" w:cs="Times New Roman"/>
      <w:szCs w:val="20"/>
    </w:rPr>
  </w:style>
  <w:style w:type="character" w:customStyle="1" w:styleId="fontstyle01">
    <w:name w:val="fontstyle01"/>
    <w:basedOn w:val="Policepardfaut"/>
    <w:rsid w:val="00514FAF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En-tte">
    <w:name w:val="header"/>
    <w:basedOn w:val="Normal"/>
    <w:link w:val="En-tteCar"/>
    <w:uiPriority w:val="99"/>
    <w:unhideWhenUsed/>
    <w:rsid w:val="00FC7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C7D2A"/>
  </w:style>
  <w:style w:type="paragraph" w:styleId="Pieddepage">
    <w:name w:val="footer"/>
    <w:basedOn w:val="Normal"/>
    <w:link w:val="PieddepageCar"/>
    <w:uiPriority w:val="99"/>
    <w:unhideWhenUsed/>
    <w:rsid w:val="00FC7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C7D2A"/>
  </w:style>
  <w:style w:type="paragraph" w:styleId="Paragraphedeliste">
    <w:name w:val="List Paragraph"/>
    <w:basedOn w:val="Normal"/>
    <w:uiPriority w:val="34"/>
    <w:qFormat/>
    <w:rsid w:val="00E03D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RDI-Alain\Nextcloud2\Mod&#232;le%20Document%20Interne%20221011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Modèle Document Interne 221011.dotx</Template>
  <TotalTime>1</TotalTime>
  <Pages>3</Pages>
  <Words>710</Words>
  <Characters>3907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ORDI-Alain</dc:creator>
  <cp:lastModifiedBy>DDFPT</cp:lastModifiedBy>
  <cp:revision>2</cp:revision>
  <cp:lastPrinted>2025-02-11T13:33:00Z</cp:lastPrinted>
  <dcterms:created xsi:type="dcterms:W3CDTF">2025-12-10T11:32:00Z</dcterms:created>
  <dcterms:modified xsi:type="dcterms:W3CDTF">2025-12-10T11:32:00Z</dcterms:modified>
</cp:coreProperties>
</file>